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8EA" w:rsidRDefault="00EC58EA" w:rsidP="00EC58E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</w:p>
    <w:p w:rsidR="00EC58EA" w:rsidRDefault="00EC58EA" w:rsidP="00EC58EA">
      <w:pPr>
        <w:pStyle w:val="NormalWeb"/>
        <w:jc w:val="center"/>
        <w:rPr>
          <w:rFonts w:ascii="Calibri" w:hAnsi="Calibri"/>
          <w:color w:val="1F497D"/>
        </w:rPr>
      </w:pPr>
    </w:p>
    <w:p w:rsidR="00EC58EA" w:rsidRDefault="00EC58EA" w:rsidP="00EC58EA">
      <w:pPr>
        <w:pStyle w:val="NormalWeb"/>
        <w:jc w:val="center"/>
        <w:rPr>
          <w:rFonts w:ascii="Calibri" w:hAnsi="Calibri"/>
          <w:b/>
          <w:bCs/>
          <w:i/>
          <w:iCs/>
          <w:color w:val="1F497D"/>
        </w:rPr>
      </w:pPr>
      <w:r>
        <w:rPr>
          <w:rFonts w:ascii="Calibri" w:hAnsi="Calibri"/>
          <w:color w:val="000000"/>
        </w:rPr>
        <w:t>Në emër të</w:t>
      </w:r>
      <w:r>
        <w:rPr>
          <w:rFonts w:ascii="Calibri" w:hAnsi="Calibri"/>
          <w:b/>
          <w:bCs/>
          <w:i/>
          <w:iCs/>
          <w:color w:val="000000"/>
        </w:rPr>
        <w:t xml:space="preserve"> Ministrisë së Financave dhe Ekonomisë</w:t>
      </w:r>
      <w:r>
        <w:rPr>
          <w:rFonts w:ascii="Calibri" w:hAnsi="Calibri"/>
          <w:b/>
          <w:bCs/>
          <w:i/>
          <w:iCs/>
          <w:color w:val="1F497D"/>
        </w:rPr>
        <w:t>,</w:t>
      </w:r>
    </w:p>
    <w:p w:rsidR="00EC58EA" w:rsidRDefault="00EC58EA" w:rsidP="00EC58EA">
      <w:pPr>
        <w:pStyle w:val="NormalWeb"/>
        <w:jc w:val="center"/>
        <w:rPr>
          <w:rFonts w:ascii="Calibri" w:hAnsi="Calibri"/>
          <w:color w:val="1F497D"/>
        </w:rPr>
      </w:pPr>
    </w:p>
    <w:p w:rsidR="00EC58EA" w:rsidRDefault="00EC58EA" w:rsidP="00EC58EA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1F497D"/>
        </w:rPr>
        <w:t>J</w:t>
      </w:r>
      <w:r>
        <w:rPr>
          <w:rFonts w:ascii="Calibri" w:hAnsi="Calibri"/>
          <w:color w:val="000000"/>
        </w:rPr>
        <w:t>u njoftojmë se ka nisur hartimi i Planit të Veprimit për Partneritet dhe Qeverisje të Hapur (Open Government Partnership-OGP) 2020-2022.</w:t>
      </w:r>
    </w:p>
    <w:p w:rsidR="00EC58EA" w:rsidRDefault="00EC58EA" w:rsidP="00EC58EA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OGP është një nga platformat e sistemit ndërkombëtar/rajonal për qeverisjen e hapur, që nxjerr në pah praktikat e mira/nismat e sukseshme, por edhe sfidat, përmes shkëmbimit të përvojave me partnerët tanë strategjikë. Plani i ri do të përfshijë katër komponentë:</w:t>
      </w:r>
    </w:p>
    <w:p w:rsidR="00EC58EA" w:rsidRDefault="00EC58EA" w:rsidP="00EC58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Qeverisje e hapur për qasjen në drejtësi;</w:t>
      </w:r>
    </w:p>
    <w:p w:rsidR="00EC58EA" w:rsidRDefault="00EC58EA" w:rsidP="00EC58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Qeverisje e hapur për Qeverisjen Dixhitale/shërbimet publike;</w:t>
      </w:r>
    </w:p>
    <w:p w:rsidR="00EC58EA" w:rsidRDefault="00EC58EA" w:rsidP="00EC58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b/>
          <w:bCs/>
          <w:color w:val="000000"/>
        </w:rPr>
      </w:pPr>
      <w:r>
        <w:rPr>
          <w:rFonts w:ascii="Calibri" w:eastAsia="Times New Roman" w:hAnsi="Calibri"/>
          <w:b/>
          <w:bCs/>
          <w:color w:val="000000"/>
        </w:rPr>
        <w:t>Qeverisje e hapur për transparencën fiskale; drejtuar nga Ministria e Financave dhe Ekonomisë;</w:t>
      </w:r>
    </w:p>
    <w:p w:rsidR="00EC58EA" w:rsidRDefault="00EC58EA" w:rsidP="00EC58EA">
      <w:pPr>
        <w:numPr>
          <w:ilvl w:val="0"/>
          <w:numId w:val="1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Qeverisje e hapur për luftën kundër korrupsionit.</w:t>
      </w:r>
    </w:p>
    <w:p w:rsidR="00EC58EA" w:rsidRDefault="00EC58EA" w:rsidP="00EC58EA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Në kuadër të rolit tepër të rëndësishëm dhe kyç të Organizatave të Shoqërive Civile,</w:t>
      </w:r>
      <w:r w:rsidR="002E2E6D">
        <w:rPr>
          <w:rFonts w:ascii="Calibri" w:hAnsi="Calibri"/>
          <w:color w:val="000000"/>
        </w:rPr>
        <w:t xml:space="preserve"> </w:t>
      </w:r>
      <w:r w:rsidR="002E2E6D" w:rsidRPr="002E2E6D">
        <w:rPr>
          <w:rFonts w:ascii="Calibri" w:hAnsi="Calibri"/>
          <w:bCs/>
          <w:iCs/>
          <w:color w:val="000000"/>
        </w:rPr>
        <w:t>Ministria e Financave dhe Ekonomisë</w:t>
      </w:r>
      <w:r w:rsidR="002E2E6D" w:rsidRPr="002E2E6D">
        <w:rPr>
          <w:rFonts w:ascii="Calibri" w:hAnsi="Calibri"/>
          <w:color w:val="000000"/>
        </w:rPr>
        <w:t xml:space="preserve"> kërkon</w:t>
      </w:r>
      <w:r w:rsidRPr="002E2E6D">
        <w:rPr>
          <w:rFonts w:ascii="Calibri" w:hAnsi="Calibri"/>
          <w:color w:val="000000"/>
        </w:rPr>
        <w:t xml:space="preserve"> bashkëpunimin </w:t>
      </w:r>
      <w:r w:rsidR="007358FF">
        <w:rPr>
          <w:rFonts w:ascii="Calibri" w:hAnsi="Calibri"/>
          <w:color w:val="000000"/>
        </w:rPr>
        <w:t xml:space="preserve">tuaj </w:t>
      </w:r>
      <w:bookmarkStart w:id="0" w:name="_GoBack"/>
      <w:bookmarkEnd w:id="0"/>
      <w:r w:rsidRPr="002E2E6D">
        <w:rPr>
          <w:rFonts w:ascii="Calibri" w:hAnsi="Calibri"/>
          <w:color w:val="000000"/>
        </w:rPr>
        <w:t>për angazhimin dhe kontribu</w:t>
      </w:r>
      <w:r>
        <w:rPr>
          <w:rFonts w:ascii="Calibri" w:hAnsi="Calibri"/>
          <w:color w:val="000000"/>
        </w:rPr>
        <w:t xml:space="preserve">tin </w:t>
      </w:r>
      <w:r w:rsidR="002E2E6D">
        <w:rPr>
          <w:rFonts w:ascii="Calibri" w:hAnsi="Calibri"/>
          <w:color w:val="000000"/>
        </w:rPr>
        <w:t xml:space="preserve">e Shoqerive Civile </w:t>
      </w:r>
      <w:r>
        <w:rPr>
          <w:rFonts w:ascii="Calibri" w:hAnsi="Calibri"/>
          <w:color w:val="000000"/>
        </w:rPr>
        <w:t>në hartimin e këtij Plani Veprimi, specifikisht për komponentin nr.3.</w:t>
      </w:r>
    </w:p>
    <w:p w:rsidR="00EC58EA" w:rsidRDefault="00EC58EA" w:rsidP="00EC58EA">
      <w:pPr>
        <w:pStyle w:val="NormalWeb"/>
        <w:jc w:val="both"/>
        <w:rPr>
          <w:rFonts w:ascii="Calibri" w:hAnsi="Calibri"/>
          <w:color w:val="000000"/>
          <w:sz w:val="22"/>
          <w:szCs w:val="22"/>
        </w:rPr>
      </w:pPr>
    </w:p>
    <w:p w:rsidR="00EC58EA" w:rsidRDefault="00EC58EA" w:rsidP="00EC58EA">
      <w:pPr>
        <w:pStyle w:val="NormalWeb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Për sa më sipër, në rastin e komponentit nr.3, plani i veprimit duhet të përfshijë masa prioritare për 2 Objektiva Specifikë:</w:t>
      </w:r>
    </w:p>
    <w:p w:rsidR="00EC58EA" w:rsidRDefault="00EC58EA" w:rsidP="00EC58E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 xml:space="preserve">Transparenca në Buxhet; </w:t>
      </w:r>
    </w:p>
    <w:p w:rsidR="00EC58EA" w:rsidRDefault="00EC58EA" w:rsidP="00EC58EA">
      <w:pPr>
        <w:numPr>
          <w:ilvl w:val="0"/>
          <w:numId w:val="2"/>
        </w:numPr>
        <w:spacing w:before="100" w:beforeAutospacing="1" w:after="100" w:afterAutospacing="1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Transparenca në të Ardhura.</w:t>
      </w:r>
    </w:p>
    <w:p w:rsidR="00EC58EA" w:rsidRDefault="00EC58EA" w:rsidP="00EC58EA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Procesi për përgatitj</w:t>
      </w:r>
      <w:r w:rsidR="00D8341F">
        <w:rPr>
          <w:rFonts w:ascii="Calibri" w:hAnsi="Calibri"/>
        </w:rPr>
        <w:t>e</w:t>
      </w:r>
      <w:r>
        <w:rPr>
          <w:rFonts w:ascii="Calibri" w:hAnsi="Calibri"/>
        </w:rPr>
        <w:t xml:space="preserve">n dhe konsultimin e planit të veprimit do të zhvillohet </w:t>
      </w:r>
      <w:r>
        <w:rPr>
          <w:rFonts w:ascii="Calibri" w:hAnsi="Calibri"/>
          <w:b/>
          <w:bCs/>
        </w:rPr>
        <w:t xml:space="preserve">gjatë </w:t>
      </w:r>
      <w:r w:rsidR="00964E54">
        <w:rPr>
          <w:rFonts w:ascii="Calibri" w:hAnsi="Calibri"/>
          <w:b/>
          <w:bCs/>
        </w:rPr>
        <w:t xml:space="preserve">muajit </w:t>
      </w:r>
      <w:r>
        <w:rPr>
          <w:rFonts w:ascii="Calibri" w:hAnsi="Calibri"/>
          <w:b/>
          <w:bCs/>
        </w:rPr>
        <w:t>Shtator 2020</w:t>
      </w:r>
      <w:r>
        <w:rPr>
          <w:rFonts w:ascii="Calibri" w:hAnsi="Calibri"/>
        </w:rPr>
        <w:t xml:space="preserve">. Përvec njoftimeve të rëndësishme të cilat do vijojnë t’ju përcillen nëpërmjet postes elektronike, në vijim, çdo komunikim dhe çdo material në lidhje me aktivitetet e rradhës do të publikohen në faqen zyrtare të Partneritetit për Qeverisjen e Hapur, ndaj Ju ftojmë të ndiqni faqen për të mos humbur asnjë informacion lidhur me procesin: </w:t>
      </w:r>
      <w:hyperlink r:id="rId5" w:history="1">
        <w:r>
          <w:rPr>
            <w:rStyle w:val="Hyperlink"/>
            <w:rFonts w:ascii="Calibri" w:hAnsi="Calibri"/>
            <w:color w:val="auto"/>
          </w:rPr>
          <w:t>www.ogp.gov.al</w:t>
        </w:r>
      </w:hyperlink>
      <w:r>
        <w:rPr>
          <w:rFonts w:ascii="Calibri" w:hAnsi="Calibri"/>
        </w:rPr>
        <w:t xml:space="preserve">  </w:t>
      </w:r>
    </w:p>
    <w:p w:rsidR="00EC58EA" w:rsidRDefault="00EC58EA" w:rsidP="00EC58EA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EC58EA" w:rsidRDefault="00EC58EA" w:rsidP="00EC58EA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 xml:space="preserve">Mirëpresim cdo ide/propozim për masat që gjykohen të rëndësishme në adresimin e 2 objektivave si më lart dhe për tu bërë pjesë e planit të veprimit 2020-2022, i cili do të miratohet brenda vitit 2020. </w:t>
      </w:r>
    </w:p>
    <w:p w:rsidR="002E2E6D" w:rsidRDefault="002E2E6D" w:rsidP="00EC58EA">
      <w:pPr>
        <w:pStyle w:val="NormalWeb"/>
        <w:jc w:val="both"/>
        <w:rPr>
          <w:rFonts w:ascii="Calibri" w:hAnsi="Calibri"/>
        </w:rPr>
      </w:pPr>
    </w:p>
    <w:p w:rsidR="00EC58EA" w:rsidRDefault="00EC58EA" w:rsidP="00EC58EA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Cdo kontribut i Juaj do të ishte i vlefshëm në këtë proces.</w:t>
      </w:r>
    </w:p>
    <w:p w:rsidR="00D8341F" w:rsidRDefault="00D8341F" w:rsidP="00EC58EA">
      <w:pPr>
        <w:pStyle w:val="NormalWeb"/>
        <w:jc w:val="both"/>
        <w:rPr>
          <w:rFonts w:ascii="Calibri" w:hAnsi="Calibri"/>
        </w:rPr>
      </w:pPr>
    </w:p>
    <w:p w:rsidR="00D8341F" w:rsidRDefault="00D8341F" w:rsidP="00EC58EA">
      <w:pPr>
        <w:pStyle w:val="NormalWeb"/>
        <w:jc w:val="both"/>
        <w:rPr>
          <w:rFonts w:ascii="Calibri" w:hAnsi="Calibri"/>
        </w:rPr>
      </w:pPr>
      <w:r>
        <w:rPr>
          <w:rFonts w:ascii="Calibri" w:hAnsi="Calibri"/>
        </w:rPr>
        <w:t>Gjithashtu, Ju lutem të plotësoni pyetsorin në linkun:</w:t>
      </w:r>
    </w:p>
    <w:p w:rsidR="00D8341F" w:rsidRDefault="007358FF" w:rsidP="00EC58EA">
      <w:pPr>
        <w:pStyle w:val="NormalWeb"/>
        <w:jc w:val="both"/>
      </w:pPr>
      <w:hyperlink r:id="rId6" w:history="1">
        <w:r w:rsidR="00D8341F">
          <w:rPr>
            <w:rStyle w:val="Hyperlink"/>
          </w:rPr>
          <w:t>https://docs.google.com/forms/d/1pHIHZE3sZgrs89GzrW6MKG1nQoqoC6IddIcuxjJEGFA/edit?usp=sharing</w:t>
        </w:r>
      </w:hyperlink>
      <w:r w:rsidR="00D8341F">
        <w:t xml:space="preserve"> </w:t>
      </w:r>
    </w:p>
    <w:p w:rsidR="00D8341F" w:rsidRDefault="00D8341F" w:rsidP="00EC58EA">
      <w:pPr>
        <w:pStyle w:val="NormalWeb"/>
        <w:jc w:val="both"/>
        <w:rPr>
          <w:rFonts w:ascii="Calibri" w:hAnsi="Calibri"/>
          <w:sz w:val="22"/>
          <w:szCs w:val="22"/>
        </w:rPr>
      </w:pPr>
    </w:p>
    <w:p w:rsidR="00CC2064" w:rsidRPr="00EC58EA" w:rsidRDefault="00EC58EA" w:rsidP="00EC58EA">
      <w:pPr>
        <w:pStyle w:val="NormalWeb"/>
        <w:rPr>
          <w:rFonts w:ascii="Calibri" w:hAnsi="Calibri"/>
        </w:rPr>
      </w:pPr>
      <w:r>
        <w:rPr>
          <w:rFonts w:ascii="Calibri" w:hAnsi="Calibri"/>
        </w:rPr>
        <w:t>Me respekt!</w:t>
      </w:r>
    </w:p>
    <w:sectPr w:rsidR="00CC2064" w:rsidRPr="00EC5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B51062"/>
    <w:multiLevelType w:val="multilevel"/>
    <w:tmpl w:val="7C78A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012FE5"/>
    <w:multiLevelType w:val="multilevel"/>
    <w:tmpl w:val="4C92F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FF"/>
    <w:rsid w:val="002E2E6D"/>
    <w:rsid w:val="006344FF"/>
    <w:rsid w:val="007358FF"/>
    <w:rsid w:val="00964E54"/>
    <w:rsid w:val="00CC2064"/>
    <w:rsid w:val="00D8341F"/>
    <w:rsid w:val="00EC5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53625-19B3-41D1-B7EE-683E67A2A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8E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C58E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58EA"/>
  </w:style>
  <w:style w:type="character" w:styleId="FollowedHyperlink">
    <w:name w:val="FollowedHyperlink"/>
    <w:basedOn w:val="DefaultParagraphFont"/>
    <w:uiPriority w:val="99"/>
    <w:semiHidden/>
    <w:unhideWhenUsed/>
    <w:rsid w:val="00D834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1pHIHZE3sZgrs89GzrW6MKG1nQoqoC6IddIcuxjJEGFA/edit?usp=sharing" TargetMode="External"/><Relationship Id="rId5" Type="http://schemas.openxmlformats.org/officeDocument/2006/relationships/hyperlink" Target="http://www.ogp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Blerina Gjaci</dc:creator>
  <cp:keywords/>
  <dc:description/>
  <cp:lastModifiedBy>Blerina Gjaci</cp:lastModifiedBy>
  <cp:revision>7</cp:revision>
  <dcterms:created xsi:type="dcterms:W3CDTF">2020-08-04T14:18:00Z</dcterms:created>
  <dcterms:modified xsi:type="dcterms:W3CDTF">2020-09-09T14:38:00Z</dcterms:modified>
</cp:coreProperties>
</file>